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918F" w14:textId="3D7CA092" w:rsidR="005507EC" w:rsidRPr="00772BA4" w:rsidRDefault="005507EC" w:rsidP="005507EC">
      <w:pPr>
        <w:widowControl w:val="0"/>
        <w:spacing w:before="60" w:after="60" w:line="288" w:lineRule="auto"/>
        <w:ind w:right="57"/>
        <w:rPr>
          <w:rFonts w:ascii="Candara" w:hAnsi="Candara" w:cs="Arial"/>
          <w:sz w:val="18"/>
          <w:szCs w:val="18"/>
        </w:rPr>
      </w:pPr>
    </w:p>
    <w:p w14:paraId="37A713A9" w14:textId="77777777" w:rsidR="005507EC" w:rsidRPr="00772BA4" w:rsidRDefault="005507EC" w:rsidP="005507EC">
      <w:pPr>
        <w:jc w:val="right"/>
        <w:rPr>
          <w:rFonts w:ascii="Candara" w:hAnsi="Candara" w:cs="Arial"/>
          <w:bCs/>
          <w:sz w:val="18"/>
          <w:szCs w:val="18"/>
        </w:rPr>
      </w:pPr>
      <w:proofErr w:type="spellStart"/>
      <w:r>
        <w:rPr>
          <w:rFonts w:ascii="Candara" w:hAnsi="Candara" w:cs="Arial"/>
          <w:bCs/>
          <w:sz w:val="18"/>
          <w:szCs w:val="18"/>
        </w:rPr>
        <w:t>Nº</w:t>
      </w:r>
      <w:proofErr w:type="spellEnd"/>
      <w:r>
        <w:rPr>
          <w:rFonts w:ascii="Candara" w:hAnsi="Candara" w:cs="Arial"/>
          <w:bCs/>
          <w:sz w:val="18"/>
          <w:szCs w:val="18"/>
        </w:rPr>
        <w:t xml:space="preserve"> Expediente: AECTPP-2023-5</w:t>
      </w:r>
    </w:p>
    <w:p w14:paraId="1FAA05C6" w14:textId="77777777" w:rsidR="005507EC" w:rsidRPr="00772BA4" w:rsidRDefault="005507EC" w:rsidP="005507EC">
      <w:pPr>
        <w:jc w:val="right"/>
        <w:rPr>
          <w:rFonts w:ascii="Candara" w:hAnsi="Candara" w:cs="Arial"/>
          <w:b/>
          <w:bCs/>
          <w:sz w:val="18"/>
          <w:szCs w:val="18"/>
        </w:rPr>
      </w:pPr>
    </w:p>
    <w:p w14:paraId="58AC4C6D" w14:textId="77777777" w:rsidR="005507EC" w:rsidRPr="00772BA4" w:rsidRDefault="005507EC" w:rsidP="005507EC">
      <w:pPr>
        <w:jc w:val="right"/>
        <w:rPr>
          <w:rFonts w:ascii="Candara" w:hAnsi="Candara" w:cs="Arial"/>
          <w:b/>
          <w:bCs/>
          <w:sz w:val="18"/>
          <w:szCs w:val="18"/>
        </w:rPr>
      </w:pPr>
    </w:p>
    <w:p w14:paraId="64FCE715" w14:textId="77777777" w:rsidR="005507EC" w:rsidRPr="00772BA4" w:rsidRDefault="005507EC" w:rsidP="005507EC">
      <w:pPr>
        <w:widowControl w:val="0"/>
        <w:spacing w:before="60" w:after="60" w:line="288" w:lineRule="auto"/>
        <w:ind w:right="58"/>
        <w:jc w:val="center"/>
        <w:rPr>
          <w:rFonts w:ascii="Candara" w:hAnsi="Candara" w:cs="Arial"/>
          <w:b/>
          <w:bCs/>
          <w:sz w:val="18"/>
          <w:szCs w:val="18"/>
        </w:rPr>
      </w:pPr>
      <w:r w:rsidRPr="00772BA4">
        <w:rPr>
          <w:rFonts w:ascii="Candara" w:hAnsi="Candara" w:cs="Arial"/>
          <w:b/>
          <w:bCs/>
          <w:sz w:val="18"/>
          <w:szCs w:val="18"/>
        </w:rPr>
        <w:t>ANEXO VII</w:t>
      </w:r>
    </w:p>
    <w:p w14:paraId="553A09A3" w14:textId="77777777" w:rsidR="005507EC" w:rsidRPr="00772BA4" w:rsidRDefault="005507EC" w:rsidP="005507EC">
      <w:pPr>
        <w:widowControl w:val="0"/>
        <w:spacing w:before="60" w:after="60" w:line="288" w:lineRule="auto"/>
        <w:ind w:right="58"/>
        <w:jc w:val="center"/>
        <w:rPr>
          <w:rFonts w:ascii="Candara" w:hAnsi="Candara" w:cs="Arial"/>
          <w:b/>
          <w:bCs/>
          <w:sz w:val="18"/>
          <w:szCs w:val="18"/>
        </w:rPr>
      </w:pPr>
    </w:p>
    <w:p w14:paraId="2E909978" w14:textId="77777777" w:rsidR="005507EC" w:rsidRPr="00772BA4" w:rsidRDefault="005507EC" w:rsidP="005507EC">
      <w:pPr>
        <w:widowControl w:val="0"/>
        <w:spacing w:before="60" w:after="60" w:line="288" w:lineRule="auto"/>
        <w:ind w:right="58"/>
        <w:jc w:val="center"/>
        <w:rPr>
          <w:rFonts w:ascii="Candara" w:hAnsi="Candara" w:cs="Arial"/>
          <w:b/>
          <w:sz w:val="18"/>
          <w:szCs w:val="18"/>
        </w:rPr>
      </w:pPr>
      <w:r w:rsidRPr="00772BA4">
        <w:rPr>
          <w:rFonts w:ascii="Candara" w:hAnsi="Candara" w:cs="Arial"/>
          <w:b/>
          <w:sz w:val="18"/>
          <w:szCs w:val="18"/>
        </w:rPr>
        <w:t>MODELO DE OFERTA ECONÓMICA (General)</w:t>
      </w:r>
    </w:p>
    <w:p w14:paraId="7C5C4F9B" w14:textId="77777777" w:rsidR="005507EC" w:rsidRPr="00772BA4" w:rsidRDefault="005507EC" w:rsidP="005507EC">
      <w:pPr>
        <w:widowControl w:val="0"/>
        <w:spacing w:before="60" w:after="60" w:line="288" w:lineRule="auto"/>
        <w:ind w:right="58"/>
        <w:jc w:val="center"/>
        <w:rPr>
          <w:rFonts w:ascii="Candara" w:hAnsi="Candara" w:cs="Arial"/>
          <w:b/>
          <w:sz w:val="18"/>
          <w:szCs w:val="18"/>
        </w:rPr>
      </w:pPr>
    </w:p>
    <w:tbl>
      <w:tblPr>
        <w:tblW w:w="10548" w:type="dxa"/>
        <w:tblInd w:w="-743" w:type="dxa"/>
        <w:tblLook w:val="01E0" w:firstRow="1" w:lastRow="1" w:firstColumn="1" w:lastColumn="1" w:noHBand="0" w:noVBand="0"/>
      </w:tblPr>
      <w:tblGrid>
        <w:gridCol w:w="2518"/>
        <w:gridCol w:w="1985"/>
        <w:gridCol w:w="1559"/>
        <w:gridCol w:w="4252"/>
        <w:gridCol w:w="234"/>
      </w:tblGrid>
      <w:tr w:rsidR="005507EC" w:rsidRPr="00772BA4" w14:paraId="47E6DF41" w14:textId="77777777" w:rsidTr="00121ED6">
        <w:tc>
          <w:tcPr>
            <w:tcW w:w="6062" w:type="dxa"/>
            <w:gridSpan w:val="3"/>
            <w:shd w:val="clear" w:color="auto" w:fill="auto"/>
          </w:tcPr>
          <w:p w14:paraId="7C66E44B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right="57"/>
              <w:jc w:val="both"/>
              <w:rPr>
                <w:rFonts w:ascii="Candara" w:hAnsi="Candara" w:cs="Arial"/>
                <w:sz w:val="18"/>
                <w:szCs w:val="18"/>
              </w:rPr>
            </w:pPr>
            <w:proofErr w:type="spellStart"/>
            <w:r w:rsidRPr="00772BA4">
              <w:rPr>
                <w:rFonts w:ascii="Candara" w:hAnsi="Candara" w:cs="Arial"/>
                <w:sz w:val="18"/>
                <w:szCs w:val="18"/>
              </w:rPr>
              <w:t>Dº</w:t>
            </w:r>
            <w:proofErr w:type="spellEnd"/>
            <w:r w:rsidRPr="00772BA4">
              <w:rPr>
                <w:rFonts w:ascii="Candara" w:hAnsi="Candara" w:cs="Arial"/>
                <w:sz w:val="18"/>
                <w:szCs w:val="18"/>
              </w:rPr>
              <w:t>/Dª</w:t>
            </w:r>
          </w:p>
        </w:tc>
        <w:tc>
          <w:tcPr>
            <w:tcW w:w="4486" w:type="dxa"/>
            <w:gridSpan w:val="2"/>
            <w:shd w:val="clear" w:color="auto" w:fill="auto"/>
          </w:tcPr>
          <w:p w14:paraId="1250FC2C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right="57"/>
              <w:jc w:val="both"/>
              <w:rPr>
                <w:rFonts w:ascii="Candara" w:hAnsi="Candara" w:cs="Arial"/>
                <w:sz w:val="18"/>
                <w:szCs w:val="18"/>
              </w:rPr>
            </w:pPr>
            <w:r w:rsidRPr="00772BA4">
              <w:rPr>
                <w:rFonts w:ascii="Candara" w:hAnsi="Candara" w:cs="Arial"/>
                <w:sz w:val="18"/>
                <w:szCs w:val="18"/>
              </w:rPr>
              <w:t xml:space="preserve">con DNI </w:t>
            </w:r>
            <w:proofErr w:type="spellStart"/>
            <w:r w:rsidRPr="00772BA4">
              <w:rPr>
                <w:rFonts w:ascii="Candara" w:hAnsi="Candara" w:cs="Arial"/>
                <w:sz w:val="18"/>
                <w:szCs w:val="18"/>
              </w:rPr>
              <w:t>nº</w:t>
            </w:r>
            <w:proofErr w:type="spellEnd"/>
            <w:r w:rsidRPr="00772BA4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</w:tc>
      </w:tr>
      <w:tr w:rsidR="005507EC" w:rsidRPr="00772BA4" w14:paraId="12CADB28" w14:textId="77777777" w:rsidTr="00121ED6">
        <w:tc>
          <w:tcPr>
            <w:tcW w:w="10548" w:type="dxa"/>
            <w:gridSpan w:val="5"/>
            <w:shd w:val="clear" w:color="auto" w:fill="auto"/>
          </w:tcPr>
          <w:p w14:paraId="7F0F8E16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right="57"/>
              <w:jc w:val="both"/>
              <w:rPr>
                <w:rFonts w:ascii="Candara" w:hAnsi="Candara" w:cs="Arial"/>
                <w:sz w:val="18"/>
                <w:szCs w:val="18"/>
              </w:rPr>
            </w:pPr>
            <w:r w:rsidRPr="00772BA4">
              <w:rPr>
                <w:rFonts w:ascii="Candara" w:hAnsi="Candara" w:cs="Arial"/>
                <w:sz w:val="18"/>
                <w:szCs w:val="18"/>
              </w:rPr>
              <w:t>con domicilio en</w:t>
            </w:r>
          </w:p>
        </w:tc>
      </w:tr>
      <w:tr w:rsidR="005507EC" w:rsidRPr="00772BA4" w14:paraId="3451AD69" w14:textId="77777777" w:rsidTr="00121ED6">
        <w:tc>
          <w:tcPr>
            <w:tcW w:w="6062" w:type="dxa"/>
            <w:gridSpan w:val="3"/>
            <w:shd w:val="clear" w:color="auto" w:fill="auto"/>
          </w:tcPr>
          <w:p w14:paraId="0B463612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right="57"/>
              <w:jc w:val="both"/>
              <w:rPr>
                <w:rFonts w:ascii="Candara" w:hAnsi="Candara" w:cs="Arial"/>
                <w:sz w:val="18"/>
                <w:szCs w:val="18"/>
              </w:rPr>
            </w:pPr>
            <w:r w:rsidRPr="00772BA4">
              <w:rPr>
                <w:rFonts w:ascii="Candara" w:hAnsi="Candara" w:cs="Arial"/>
                <w:sz w:val="18"/>
                <w:szCs w:val="18"/>
              </w:rPr>
              <w:t xml:space="preserve">en nombre </w:t>
            </w:r>
            <w:r w:rsidRPr="00772BA4">
              <w:rPr>
                <w:rStyle w:val="Refdenotaalpie"/>
                <w:rFonts w:ascii="Candara" w:hAnsi="Candara" w:cs="Arial"/>
                <w:sz w:val="18"/>
                <w:szCs w:val="18"/>
              </w:rPr>
              <w:footnoteReference w:id="1"/>
            </w:r>
          </w:p>
        </w:tc>
        <w:tc>
          <w:tcPr>
            <w:tcW w:w="4486" w:type="dxa"/>
            <w:gridSpan w:val="2"/>
            <w:shd w:val="clear" w:color="auto" w:fill="auto"/>
          </w:tcPr>
          <w:p w14:paraId="1F950E48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right="57"/>
              <w:jc w:val="both"/>
              <w:rPr>
                <w:rFonts w:ascii="Candara" w:hAnsi="Candara" w:cs="Arial"/>
                <w:sz w:val="18"/>
                <w:szCs w:val="18"/>
              </w:rPr>
            </w:pPr>
            <w:r w:rsidRPr="00772BA4">
              <w:rPr>
                <w:rFonts w:ascii="Candara" w:hAnsi="Candara" w:cs="Arial"/>
                <w:sz w:val="18"/>
                <w:szCs w:val="18"/>
              </w:rPr>
              <w:t xml:space="preserve">con NIF </w:t>
            </w:r>
            <w:proofErr w:type="spellStart"/>
            <w:r w:rsidRPr="00772BA4">
              <w:rPr>
                <w:rFonts w:ascii="Candara" w:hAnsi="Candara" w:cs="Arial"/>
                <w:sz w:val="18"/>
                <w:szCs w:val="18"/>
              </w:rPr>
              <w:t>nº</w:t>
            </w:r>
            <w:proofErr w:type="spellEnd"/>
          </w:p>
        </w:tc>
      </w:tr>
      <w:tr w:rsidR="005507EC" w:rsidRPr="00772BA4" w14:paraId="225C5B76" w14:textId="77777777" w:rsidTr="00121ED6">
        <w:tc>
          <w:tcPr>
            <w:tcW w:w="10548" w:type="dxa"/>
            <w:gridSpan w:val="5"/>
            <w:shd w:val="clear" w:color="auto" w:fill="auto"/>
          </w:tcPr>
          <w:p w14:paraId="3C765309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right="57"/>
              <w:jc w:val="both"/>
              <w:rPr>
                <w:rFonts w:ascii="Candara" w:hAnsi="Candara" w:cs="Arial"/>
                <w:sz w:val="18"/>
                <w:szCs w:val="18"/>
              </w:rPr>
            </w:pPr>
            <w:r w:rsidRPr="00772BA4">
              <w:rPr>
                <w:rFonts w:ascii="Candara" w:hAnsi="Candara" w:cs="Arial"/>
                <w:sz w:val="18"/>
                <w:szCs w:val="18"/>
              </w:rPr>
              <w:t>y con domicilio fiscal en</w:t>
            </w:r>
          </w:p>
        </w:tc>
      </w:tr>
      <w:tr w:rsidR="005507EC" w:rsidRPr="00772BA4" w14:paraId="5812F7A1" w14:textId="77777777" w:rsidTr="00121ED6">
        <w:trPr>
          <w:trHeight w:val="1358"/>
        </w:trPr>
        <w:tc>
          <w:tcPr>
            <w:tcW w:w="10548" w:type="dxa"/>
            <w:gridSpan w:val="5"/>
            <w:shd w:val="clear" w:color="auto" w:fill="auto"/>
          </w:tcPr>
          <w:p w14:paraId="4C2D7384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right="57"/>
              <w:jc w:val="both"/>
              <w:rPr>
                <w:rFonts w:ascii="Candara" w:hAnsi="Candara" w:cs="Arial"/>
                <w:sz w:val="18"/>
                <w:szCs w:val="18"/>
              </w:rPr>
            </w:pPr>
          </w:p>
          <w:p w14:paraId="06B56AE5" w14:textId="77777777" w:rsidR="005507EC" w:rsidRPr="00772BA4" w:rsidRDefault="005507EC" w:rsidP="00121ED6">
            <w:pPr>
              <w:widowControl w:val="0"/>
              <w:spacing w:before="60" w:after="60" w:line="288" w:lineRule="auto"/>
              <w:ind w:right="58"/>
              <w:jc w:val="both"/>
              <w:rPr>
                <w:rFonts w:ascii="Candara" w:hAnsi="Candara" w:cs="Arial"/>
                <w:sz w:val="18"/>
                <w:szCs w:val="18"/>
              </w:rPr>
            </w:pPr>
          </w:p>
          <w:p w14:paraId="78D281CB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right="57"/>
              <w:jc w:val="both"/>
              <w:rPr>
                <w:rFonts w:ascii="Candara" w:hAnsi="Candara" w:cs="Arial"/>
                <w:sz w:val="18"/>
                <w:szCs w:val="18"/>
              </w:rPr>
            </w:pPr>
            <w:r w:rsidRPr="00772BA4">
              <w:rPr>
                <w:rFonts w:ascii="Candara" w:hAnsi="Candara" w:cs="Arial"/>
                <w:sz w:val="18"/>
                <w:szCs w:val="18"/>
              </w:rPr>
              <w:t xml:space="preserve">Enterado de las condiciones y requisitos que se exigen para la adjudicación del contrato de: </w:t>
            </w:r>
            <w:r w:rsidRPr="00772BA4">
              <w:rPr>
                <w:rFonts w:ascii="Candara" w:hAnsi="Candara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772BA4">
              <w:rPr>
                <w:rFonts w:ascii="Candara" w:hAnsi="Candara" w:cs="Arial"/>
                <w:sz w:val="18"/>
                <w:szCs w:val="18"/>
              </w:rPr>
              <w:instrText xml:space="preserve"> FORMTEXT </w:instrText>
            </w:r>
            <w:r w:rsidRPr="00772BA4">
              <w:rPr>
                <w:rFonts w:ascii="Candara" w:hAnsi="Candara" w:cs="Arial"/>
                <w:sz w:val="18"/>
                <w:szCs w:val="18"/>
              </w:rPr>
            </w:r>
            <w:r w:rsidRPr="00772BA4">
              <w:rPr>
                <w:rFonts w:ascii="Candara" w:hAnsi="Candara" w:cs="Arial"/>
                <w:sz w:val="18"/>
                <w:szCs w:val="18"/>
              </w:rPr>
              <w:fldChar w:fldCharType="separate"/>
            </w:r>
            <w:r w:rsidRPr="00772B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B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B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B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B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BA4">
              <w:rPr>
                <w:rFonts w:ascii="Candara" w:hAnsi="Candara" w:cs="Arial"/>
                <w:sz w:val="18"/>
                <w:szCs w:val="18"/>
              </w:rPr>
              <w:fldChar w:fldCharType="end"/>
            </w:r>
          </w:p>
          <w:p w14:paraId="3ECA4833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right="57"/>
              <w:jc w:val="both"/>
              <w:rPr>
                <w:rFonts w:ascii="Candara" w:hAnsi="Candara" w:cs="Arial"/>
                <w:sz w:val="18"/>
                <w:szCs w:val="18"/>
              </w:rPr>
            </w:pPr>
          </w:p>
          <w:p w14:paraId="7140A551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right="57"/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507EC" w:rsidRPr="00772BA4" w14:paraId="07002C47" w14:textId="77777777" w:rsidTr="00121ED6">
        <w:trPr>
          <w:trHeight w:val="1046"/>
        </w:trPr>
        <w:tc>
          <w:tcPr>
            <w:tcW w:w="10548" w:type="dxa"/>
            <w:gridSpan w:val="5"/>
            <w:shd w:val="clear" w:color="auto" w:fill="auto"/>
          </w:tcPr>
          <w:p w14:paraId="6AB2C835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right="57"/>
              <w:jc w:val="both"/>
              <w:rPr>
                <w:rFonts w:ascii="Candara" w:hAnsi="Candara" w:cs="Arial"/>
                <w:sz w:val="18"/>
                <w:szCs w:val="18"/>
              </w:rPr>
            </w:pPr>
            <w:r w:rsidRPr="00772BA4">
              <w:rPr>
                <w:rFonts w:ascii="Candara" w:hAnsi="Candara" w:cs="Arial"/>
                <w:sz w:val="18"/>
                <w:szCs w:val="18"/>
              </w:rPr>
              <w:t xml:space="preserve">se compromete, a tomar a su cargo la ejecución </w:t>
            </w:r>
            <w:proofErr w:type="gramStart"/>
            <w:r w:rsidRPr="00772BA4">
              <w:rPr>
                <w:rFonts w:ascii="Candara" w:hAnsi="Candara" w:cs="Arial"/>
                <w:sz w:val="18"/>
                <w:szCs w:val="18"/>
              </w:rPr>
              <w:t>del mismo</w:t>
            </w:r>
            <w:proofErr w:type="gramEnd"/>
            <w:r w:rsidRPr="00772BA4">
              <w:rPr>
                <w:rFonts w:ascii="Candara" w:hAnsi="Candara" w:cs="Arial"/>
                <w:sz w:val="18"/>
                <w:szCs w:val="18"/>
              </w:rPr>
              <w:t xml:space="preserve">, con estricta sujeción a los expresados requisitos y condiciones, por la cantidad de </w:t>
            </w:r>
            <w:r w:rsidRPr="00772BA4">
              <w:rPr>
                <w:rStyle w:val="Refdenotaalpie"/>
                <w:rFonts w:ascii="Candara" w:hAnsi="Candara" w:cs="Arial"/>
                <w:sz w:val="18"/>
                <w:szCs w:val="18"/>
              </w:rPr>
              <w:footnoteReference w:id="2"/>
            </w:r>
          </w:p>
          <w:p w14:paraId="67B78898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right="57"/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507EC" w:rsidRPr="00772BA4" w14:paraId="39B96032" w14:textId="77777777" w:rsidTr="00121ED6">
        <w:trPr>
          <w:gridAfter w:val="1"/>
          <w:wAfter w:w="234" w:type="dxa"/>
          <w:trHeight w:val="429"/>
        </w:trPr>
        <w:tc>
          <w:tcPr>
            <w:tcW w:w="4503" w:type="dxa"/>
            <w:gridSpan w:val="2"/>
            <w:shd w:val="clear" w:color="auto" w:fill="auto"/>
          </w:tcPr>
          <w:p w14:paraId="2CAF5957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right="57"/>
              <w:jc w:val="both"/>
              <w:rPr>
                <w:rFonts w:ascii="Candara" w:hAnsi="Candara" w:cs="Arial"/>
                <w:b/>
                <w:sz w:val="18"/>
                <w:szCs w:val="18"/>
              </w:rPr>
            </w:pPr>
            <w:r w:rsidRPr="00772BA4">
              <w:rPr>
                <w:rFonts w:ascii="Candara" w:hAnsi="Candara" w:cs="Arial"/>
                <w:b/>
                <w:sz w:val="18"/>
                <w:szCs w:val="18"/>
              </w:rPr>
              <w:t>Indicar % del tipo impositivo de IVA: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5E032543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right="57"/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507EC" w:rsidRPr="00772BA4" w14:paraId="0313E34F" w14:textId="77777777" w:rsidTr="00121ED6">
        <w:tc>
          <w:tcPr>
            <w:tcW w:w="2518" w:type="dxa"/>
            <w:shd w:val="clear" w:color="auto" w:fill="auto"/>
          </w:tcPr>
          <w:p w14:paraId="17AC2460" w14:textId="77777777" w:rsidR="005507EC" w:rsidRPr="00772BA4" w:rsidRDefault="005507EC" w:rsidP="00121ED6">
            <w:pPr>
              <w:widowControl w:val="0"/>
              <w:spacing w:before="60" w:after="60" w:line="288" w:lineRule="auto"/>
              <w:ind w:left="709" w:right="57"/>
              <w:jc w:val="both"/>
              <w:rPr>
                <w:rFonts w:ascii="Candara" w:hAnsi="Candara" w:cs="Arial"/>
                <w:b/>
                <w:sz w:val="18"/>
                <w:szCs w:val="18"/>
              </w:rPr>
            </w:pPr>
            <w:r w:rsidRPr="00772BA4">
              <w:rPr>
                <w:rFonts w:ascii="Candara" w:hAnsi="Candara" w:cs="Arial"/>
                <w:b/>
                <w:sz w:val="18"/>
                <w:szCs w:val="18"/>
              </w:rPr>
              <w:t>Importe Base:</w:t>
            </w:r>
          </w:p>
        </w:tc>
        <w:tc>
          <w:tcPr>
            <w:tcW w:w="8030" w:type="dxa"/>
            <w:gridSpan w:val="4"/>
            <w:shd w:val="clear" w:color="auto" w:fill="auto"/>
          </w:tcPr>
          <w:p w14:paraId="41FC31EB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right="57"/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507EC" w:rsidRPr="00772BA4" w14:paraId="79F22771" w14:textId="77777777" w:rsidTr="00121ED6">
        <w:tc>
          <w:tcPr>
            <w:tcW w:w="2518" w:type="dxa"/>
            <w:shd w:val="clear" w:color="auto" w:fill="auto"/>
          </w:tcPr>
          <w:p w14:paraId="2D04067F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left="709" w:right="57"/>
              <w:jc w:val="both"/>
              <w:rPr>
                <w:rFonts w:ascii="Candara" w:hAnsi="Candara" w:cs="Arial"/>
                <w:b/>
                <w:sz w:val="18"/>
                <w:szCs w:val="18"/>
              </w:rPr>
            </w:pPr>
            <w:r w:rsidRPr="00772BA4">
              <w:rPr>
                <w:rFonts w:ascii="Candara" w:hAnsi="Candara" w:cs="Arial"/>
                <w:b/>
                <w:sz w:val="18"/>
                <w:szCs w:val="18"/>
              </w:rPr>
              <w:t xml:space="preserve">Importe IVA: </w:t>
            </w:r>
          </w:p>
        </w:tc>
        <w:tc>
          <w:tcPr>
            <w:tcW w:w="8030" w:type="dxa"/>
            <w:gridSpan w:val="4"/>
            <w:shd w:val="clear" w:color="auto" w:fill="auto"/>
          </w:tcPr>
          <w:p w14:paraId="0E7A03D8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right="57"/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507EC" w:rsidRPr="00772BA4" w14:paraId="3D6A9403" w14:textId="77777777" w:rsidTr="00121ED6">
        <w:tc>
          <w:tcPr>
            <w:tcW w:w="2518" w:type="dxa"/>
            <w:shd w:val="clear" w:color="auto" w:fill="auto"/>
          </w:tcPr>
          <w:p w14:paraId="59E0202C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left="709" w:right="57"/>
              <w:jc w:val="both"/>
              <w:rPr>
                <w:rFonts w:ascii="Candara" w:hAnsi="Candara" w:cs="Arial"/>
                <w:b/>
                <w:sz w:val="18"/>
                <w:szCs w:val="18"/>
              </w:rPr>
            </w:pPr>
            <w:r w:rsidRPr="00772BA4">
              <w:rPr>
                <w:rFonts w:ascii="Candara" w:hAnsi="Candara" w:cs="Arial"/>
                <w:b/>
                <w:sz w:val="18"/>
                <w:szCs w:val="18"/>
              </w:rPr>
              <w:t>Importe Total:</w:t>
            </w:r>
          </w:p>
        </w:tc>
        <w:tc>
          <w:tcPr>
            <w:tcW w:w="8030" w:type="dxa"/>
            <w:gridSpan w:val="4"/>
            <w:shd w:val="clear" w:color="auto" w:fill="auto"/>
          </w:tcPr>
          <w:p w14:paraId="063F1739" w14:textId="77777777" w:rsidR="005507EC" w:rsidRPr="00772BA4" w:rsidRDefault="005507EC" w:rsidP="00121ED6">
            <w:pPr>
              <w:widowControl w:val="0"/>
              <w:tabs>
                <w:tab w:val="left" w:pos="0"/>
              </w:tabs>
              <w:spacing w:before="60" w:after="60" w:line="288" w:lineRule="auto"/>
              <w:ind w:right="57"/>
              <w:jc w:val="both"/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14:paraId="3CBD1AAC" w14:textId="77777777" w:rsidR="005507EC" w:rsidRPr="00772BA4" w:rsidRDefault="005507EC" w:rsidP="005507EC">
      <w:pPr>
        <w:widowControl w:val="0"/>
        <w:tabs>
          <w:tab w:val="left" w:pos="0"/>
        </w:tabs>
        <w:spacing w:before="60" w:after="60" w:line="288" w:lineRule="auto"/>
        <w:ind w:right="58"/>
        <w:jc w:val="both"/>
        <w:rPr>
          <w:rFonts w:ascii="Candara" w:hAnsi="Candara" w:cs="Arial"/>
          <w:sz w:val="18"/>
          <w:szCs w:val="18"/>
        </w:rPr>
      </w:pPr>
    </w:p>
    <w:p w14:paraId="3DB4FB52" w14:textId="77777777" w:rsidR="005507EC" w:rsidRPr="00772BA4" w:rsidRDefault="005507EC" w:rsidP="005507EC">
      <w:pPr>
        <w:widowControl w:val="0"/>
        <w:spacing w:before="60" w:after="60" w:line="276" w:lineRule="auto"/>
        <w:ind w:left="40"/>
        <w:jc w:val="center"/>
        <w:rPr>
          <w:rFonts w:ascii="Candara" w:hAnsi="Candara" w:cs="Arial"/>
          <w:sz w:val="18"/>
          <w:szCs w:val="18"/>
        </w:rPr>
      </w:pPr>
      <w:r w:rsidRPr="00772BA4">
        <w:rPr>
          <w:rFonts w:ascii="Candara" w:hAnsi="Candara" w:cs="Arial"/>
          <w:sz w:val="18"/>
          <w:szCs w:val="18"/>
        </w:rPr>
        <w:t>A fecha de firma electrónica</w:t>
      </w:r>
    </w:p>
    <w:p w14:paraId="631A5387" w14:textId="77777777" w:rsidR="005507EC" w:rsidRDefault="005507EC" w:rsidP="005507EC">
      <w:pPr>
        <w:widowControl w:val="0"/>
        <w:spacing w:before="60" w:after="60" w:line="276" w:lineRule="auto"/>
        <w:ind w:left="40"/>
        <w:jc w:val="center"/>
        <w:rPr>
          <w:rFonts w:ascii="Candara" w:hAnsi="Candara" w:cs="Arial"/>
          <w:sz w:val="18"/>
          <w:szCs w:val="18"/>
        </w:rPr>
      </w:pPr>
      <w:r w:rsidRPr="00772BA4">
        <w:rPr>
          <w:rFonts w:ascii="Candara" w:hAnsi="Candara" w:cs="Arial"/>
          <w:sz w:val="18"/>
          <w:szCs w:val="18"/>
        </w:rPr>
        <w:t>(Por el licitador)</w:t>
      </w:r>
    </w:p>
    <w:p w14:paraId="04033A9D" w14:textId="77777777" w:rsidR="005507EC" w:rsidRDefault="005507EC" w:rsidP="005507EC">
      <w:pPr>
        <w:widowControl w:val="0"/>
        <w:spacing w:before="60" w:after="60" w:line="276" w:lineRule="auto"/>
        <w:ind w:left="40"/>
        <w:jc w:val="center"/>
        <w:rPr>
          <w:rFonts w:ascii="Candara" w:hAnsi="Candara" w:cs="Arial"/>
          <w:sz w:val="18"/>
          <w:szCs w:val="18"/>
        </w:rPr>
      </w:pPr>
    </w:p>
    <w:p w14:paraId="0AEC40FA" w14:textId="77777777" w:rsidR="005507EC" w:rsidRDefault="005507EC" w:rsidP="005507EC">
      <w:pPr>
        <w:widowControl w:val="0"/>
        <w:spacing w:before="60" w:after="60" w:line="276" w:lineRule="auto"/>
        <w:ind w:left="40"/>
        <w:jc w:val="center"/>
        <w:rPr>
          <w:rFonts w:ascii="Candara" w:hAnsi="Candara" w:cs="Arial"/>
          <w:sz w:val="18"/>
          <w:szCs w:val="18"/>
        </w:rPr>
      </w:pPr>
    </w:p>
    <w:p w14:paraId="2485632E" w14:textId="77777777" w:rsidR="005507EC" w:rsidRDefault="005507EC" w:rsidP="005507EC">
      <w:pPr>
        <w:widowControl w:val="0"/>
        <w:spacing w:before="60" w:after="60" w:line="276" w:lineRule="auto"/>
        <w:ind w:left="40"/>
        <w:jc w:val="center"/>
        <w:rPr>
          <w:rFonts w:ascii="Candara" w:hAnsi="Candara" w:cs="Arial"/>
          <w:sz w:val="18"/>
          <w:szCs w:val="18"/>
        </w:rPr>
      </w:pPr>
    </w:p>
    <w:p w14:paraId="2C3AA392" w14:textId="77777777" w:rsidR="005507EC" w:rsidRDefault="005507EC" w:rsidP="005507EC">
      <w:pPr>
        <w:widowControl w:val="0"/>
        <w:spacing w:before="60" w:after="60" w:line="276" w:lineRule="auto"/>
        <w:ind w:left="40"/>
        <w:jc w:val="center"/>
        <w:rPr>
          <w:rFonts w:ascii="Candara" w:hAnsi="Candara" w:cs="Arial"/>
          <w:sz w:val="18"/>
          <w:szCs w:val="18"/>
        </w:rPr>
      </w:pPr>
    </w:p>
    <w:p w14:paraId="028A4BFE" w14:textId="77777777" w:rsidR="00E54EF5" w:rsidRDefault="00E54EF5"/>
    <w:sectPr w:rsidR="00E54E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D695" w14:textId="77777777" w:rsidR="005507EC" w:rsidRDefault="005507EC" w:rsidP="005507EC">
      <w:r>
        <w:separator/>
      </w:r>
    </w:p>
  </w:endnote>
  <w:endnote w:type="continuationSeparator" w:id="0">
    <w:p w14:paraId="21660174" w14:textId="77777777" w:rsidR="005507EC" w:rsidRDefault="005507EC" w:rsidP="0055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C7FC" w14:textId="77777777" w:rsidR="005507EC" w:rsidRDefault="005507EC" w:rsidP="005507EC">
      <w:r>
        <w:separator/>
      </w:r>
    </w:p>
  </w:footnote>
  <w:footnote w:type="continuationSeparator" w:id="0">
    <w:p w14:paraId="3686DCB9" w14:textId="77777777" w:rsidR="005507EC" w:rsidRDefault="005507EC" w:rsidP="005507EC">
      <w:r>
        <w:continuationSeparator/>
      </w:r>
    </w:p>
  </w:footnote>
  <w:footnote w:id="1">
    <w:p w14:paraId="60A1D2EE" w14:textId="77777777" w:rsidR="005507EC" w:rsidRPr="0044341C" w:rsidRDefault="005507EC" w:rsidP="005507EC">
      <w:pPr>
        <w:pStyle w:val="Textonotapie"/>
        <w:spacing w:after="60" w:line="288" w:lineRule="auto"/>
        <w:rPr>
          <w:rFonts w:ascii="Helv" w:hAnsi="Helv" w:cs="Arial"/>
          <w:sz w:val="14"/>
          <w:szCs w:val="14"/>
        </w:rPr>
      </w:pPr>
      <w:r w:rsidRPr="0044341C">
        <w:rPr>
          <w:rStyle w:val="Refdenotaalpie"/>
          <w:rFonts w:ascii="Helv" w:hAnsi="Helv" w:cs="Arial"/>
          <w:sz w:val="14"/>
          <w:szCs w:val="14"/>
        </w:rPr>
        <w:t>1</w:t>
      </w:r>
      <w:r w:rsidRPr="0044341C">
        <w:rPr>
          <w:rFonts w:ascii="Helv" w:hAnsi="Helv" w:cs="Arial"/>
          <w:sz w:val="14"/>
          <w:szCs w:val="14"/>
        </w:rPr>
        <w:t xml:space="preserve"> Indicar si la oferta se realiza en nombre propio o de la empresa que representa</w:t>
      </w:r>
    </w:p>
  </w:footnote>
  <w:footnote w:id="2">
    <w:p w14:paraId="3B25EBD3" w14:textId="77777777" w:rsidR="005507EC" w:rsidRPr="0044341C" w:rsidRDefault="005507EC" w:rsidP="005507EC">
      <w:pPr>
        <w:pStyle w:val="Textonotapie"/>
        <w:spacing w:after="60" w:line="288" w:lineRule="auto"/>
        <w:rPr>
          <w:rFonts w:ascii="Helv" w:hAnsi="Helv"/>
          <w:sz w:val="14"/>
          <w:szCs w:val="14"/>
        </w:rPr>
      </w:pPr>
      <w:r w:rsidRPr="0044341C">
        <w:rPr>
          <w:rStyle w:val="Refdenotaalpie"/>
          <w:rFonts w:ascii="Helv" w:hAnsi="Helv" w:cs="Arial"/>
          <w:sz w:val="14"/>
          <w:szCs w:val="14"/>
        </w:rPr>
        <w:footnoteRef/>
      </w:r>
      <w:r w:rsidRPr="0044341C">
        <w:rPr>
          <w:rFonts w:ascii="Helv" w:hAnsi="Helv" w:cs="Arial"/>
          <w:sz w:val="14"/>
          <w:szCs w:val="14"/>
        </w:rPr>
        <w:t xml:space="preserve"> </w:t>
      </w:r>
      <w:r w:rsidRPr="0044341C">
        <w:rPr>
          <w:rFonts w:ascii="Helv" w:hAnsi="Helv" w:cs="Arial"/>
          <w:sz w:val="14"/>
          <w:szCs w:val="14"/>
        </w:rPr>
        <w:t>Expresar claramente, escrita en letra y número, la cantidad de euros por la que se compromete el proponente a la ejecución del contrato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7A52" w14:textId="77777777" w:rsidR="005507EC" w:rsidRDefault="005507EC">
    <w:pPr>
      <w:pStyle w:val="Encabezado"/>
    </w:pPr>
    <w:r>
      <w:rPr>
        <w:rFonts w:cs="Arial"/>
        <w:noProof/>
        <w:color w:val="808080"/>
        <w:spacing w:val="20"/>
        <w:sz w:val="14"/>
      </w:rPr>
      <w:drawing>
        <wp:inline distT="0" distB="0" distL="0" distR="0" wp14:anchorId="5BB6D715" wp14:editId="56AC1C1C">
          <wp:extent cx="1607820" cy="655320"/>
          <wp:effectExtent l="0" t="0" r="0" b="0"/>
          <wp:docPr id="1617895157" name="Imagen 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895157" name="Imagen 1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CFCD8" w14:textId="77777777" w:rsidR="005507EC" w:rsidRDefault="005507EC">
    <w:pPr>
      <w:pStyle w:val="Encabezado"/>
    </w:pPr>
  </w:p>
  <w:tbl>
    <w:tblPr>
      <w:tblpPr w:leftFromText="141" w:rightFromText="141" w:vertAnchor="text" w:tblpX="-294" w:tblpY="1"/>
      <w:tblOverlap w:val="never"/>
      <w:tblW w:w="9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2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3"/>
      <w:gridCol w:w="3755"/>
    </w:tblGrid>
    <w:tr w:rsidR="005507EC" w:rsidRPr="00DB489A" w14:paraId="2C20BA73" w14:textId="77777777" w:rsidTr="00121ED6">
      <w:trPr>
        <w:trHeight w:val="209"/>
      </w:trPr>
      <w:tc>
        <w:tcPr>
          <w:tcW w:w="5813" w:type="dxa"/>
          <w:shd w:val="clear" w:color="auto" w:fill="FFFFFF"/>
          <w:vAlign w:val="center"/>
        </w:tcPr>
        <w:p w14:paraId="07EB8405" w14:textId="77777777" w:rsidR="005507EC" w:rsidRPr="00772BA4" w:rsidRDefault="005507EC" w:rsidP="005507EC">
          <w:pPr>
            <w:tabs>
              <w:tab w:val="left" w:pos="0"/>
              <w:tab w:val="left" w:pos="873"/>
              <w:tab w:val="left" w:pos="0"/>
              <w:tab w:val="left" w:pos="873"/>
            </w:tabs>
            <w:spacing w:before="120"/>
            <w:jc w:val="center"/>
            <w:rPr>
              <w:rFonts w:ascii="Candara" w:hAnsi="Candara" w:cs="Arial"/>
              <w:b/>
              <w:smallCaps/>
              <w:sz w:val="18"/>
              <w:szCs w:val="18"/>
            </w:rPr>
          </w:pPr>
          <w:r w:rsidRPr="00772BA4">
            <w:rPr>
              <w:rFonts w:ascii="Candara" w:hAnsi="Candara" w:cs="Arial"/>
              <w:b/>
              <w:smallCaps/>
              <w:sz w:val="18"/>
              <w:szCs w:val="18"/>
            </w:rPr>
            <w:t>AGRUPACIÓN EUROPEA DE COOPERACIÓN TERRITORIAL</w:t>
          </w:r>
        </w:p>
        <w:p w14:paraId="71345A54" w14:textId="77777777" w:rsidR="005507EC" w:rsidRPr="00772BA4" w:rsidRDefault="005507EC" w:rsidP="005507EC">
          <w:pPr>
            <w:tabs>
              <w:tab w:val="left" w:pos="0"/>
              <w:tab w:val="left" w:pos="873"/>
              <w:tab w:val="left" w:pos="0"/>
              <w:tab w:val="left" w:pos="873"/>
            </w:tabs>
            <w:spacing w:before="120"/>
            <w:jc w:val="center"/>
            <w:rPr>
              <w:rFonts w:ascii="Candara" w:hAnsi="Candara" w:cs="Arial"/>
              <w:b/>
              <w:smallCaps/>
              <w:sz w:val="18"/>
              <w:szCs w:val="18"/>
            </w:rPr>
          </w:pPr>
          <w:r w:rsidRPr="00BA3C95">
            <w:rPr>
              <w:rFonts w:ascii="Candara" w:hAnsi="Candara" w:cs="Arial"/>
              <w:b/>
              <w:smallCaps/>
              <w:sz w:val="28"/>
              <w:szCs w:val="28"/>
            </w:rPr>
            <w:t>PIRINEOS-PYRÉNÉES</w:t>
          </w:r>
        </w:p>
      </w:tc>
      <w:tc>
        <w:tcPr>
          <w:tcW w:w="3755" w:type="dxa"/>
          <w:vMerge w:val="restart"/>
          <w:shd w:val="pct12" w:color="auto" w:fill="FFFFFF"/>
          <w:vAlign w:val="center"/>
        </w:tcPr>
        <w:p w14:paraId="007A304C" w14:textId="77777777" w:rsidR="005507EC" w:rsidRPr="00772BA4" w:rsidRDefault="005507EC" w:rsidP="005507EC">
          <w:pPr>
            <w:tabs>
              <w:tab w:val="left" w:pos="0"/>
              <w:tab w:val="left" w:pos="873"/>
              <w:tab w:val="left" w:pos="0"/>
              <w:tab w:val="left" w:pos="873"/>
            </w:tabs>
            <w:spacing w:before="120"/>
            <w:jc w:val="center"/>
            <w:rPr>
              <w:rFonts w:ascii="Candara" w:hAnsi="Candara" w:cs="Arial"/>
              <w:b/>
              <w:smallCaps/>
              <w:sz w:val="18"/>
              <w:szCs w:val="18"/>
            </w:rPr>
          </w:pPr>
          <w:r w:rsidRPr="00772BA4">
            <w:rPr>
              <w:rFonts w:ascii="Candara" w:hAnsi="Candara" w:cs="Arial"/>
              <w:b/>
              <w:smallCaps/>
              <w:sz w:val="18"/>
              <w:szCs w:val="18"/>
            </w:rPr>
            <w:t xml:space="preserve">CONTRATO DE </w:t>
          </w:r>
          <w:r>
            <w:rPr>
              <w:rFonts w:ascii="Candara" w:hAnsi="Candara" w:cs="Arial"/>
              <w:b/>
              <w:smallCaps/>
              <w:sz w:val="18"/>
              <w:szCs w:val="18"/>
            </w:rPr>
            <w:t>SERVICIOS</w:t>
          </w:r>
        </w:p>
        <w:p w14:paraId="6A9B76C0" w14:textId="77777777" w:rsidR="005507EC" w:rsidRPr="00772BA4" w:rsidRDefault="005507EC" w:rsidP="005507EC">
          <w:pPr>
            <w:tabs>
              <w:tab w:val="left" w:pos="0"/>
              <w:tab w:val="left" w:pos="873"/>
              <w:tab w:val="left" w:pos="0"/>
              <w:tab w:val="left" w:pos="873"/>
            </w:tabs>
            <w:spacing w:before="100"/>
            <w:jc w:val="center"/>
            <w:rPr>
              <w:rFonts w:ascii="Candara" w:hAnsi="Candara" w:cs="Arial"/>
              <w:b/>
              <w:smallCaps/>
              <w:sz w:val="18"/>
              <w:szCs w:val="18"/>
            </w:rPr>
          </w:pPr>
          <w:r w:rsidRPr="00772BA4">
            <w:rPr>
              <w:rFonts w:ascii="Candara" w:hAnsi="Candara" w:cs="Arial"/>
              <w:b/>
              <w:smallCaps/>
              <w:sz w:val="18"/>
              <w:szCs w:val="18"/>
            </w:rPr>
            <w:t xml:space="preserve">Procedimiento abierto simplificado </w:t>
          </w:r>
        </w:p>
        <w:p w14:paraId="692784DB" w14:textId="77777777" w:rsidR="005507EC" w:rsidRPr="00772BA4" w:rsidRDefault="005507EC" w:rsidP="005507EC">
          <w:pPr>
            <w:tabs>
              <w:tab w:val="left" w:pos="0"/>
              <w:tab w:val="left" w:pos="873"/>
              <w:tab w:val="left" w:pos="0"/>
              <w:tab w:val="left" w:pos="873"/>
            </w:tabs>
            <w:spacing w:before="60" w:after="100"/>
            <w:jc w:val="center"/>
            <w:rPr>
              <w:rFonts w:ascii="Candara" w:hAnsi="Candara" w:cs="Arial"/>
              <w:b/>
              <w:smallCaps/>
              <w:sz w:val="18"/>
              <w:szCs w:val="18"/>
            </w:rPr>
          </w:pPr>
          <w:r w:rsidRPr="00772BA4">
            <w:rPr>
              <w:rFonts w:ascii="Candara" w:hAnsi="Candara" w:cs="Arial"/>
              <w:b/>
              <w:smallCaps/>
              <w:sz w:val="18"/>
              <w:szCs w:val="18"/>
            </w:rPr>
            <w:t>VARIOS CRITERIOS DE ADJUDICACIÓN</w:t>
          </w:r>
        </w:p>
      </w:tc>
    </w:tr>
    <w:tr w:rsidR="005507EC" w:rsidRPr="00DB489A" w14:paraId="7F0721F0" w14:textId="77777777" w:rsidTr="00121ED6">
      <w:trPr>
        <w:trHeight w:val="208"/>
      </w:trPr>
      <w:tc>
        <w:tcPr>
          <w:tcW w:w="5813" w:type="dxa"/>
          <w:shd w:val="clear" w:color="auto" w:fill="FFFFFF"/>
          <w:vAlign w:val="center"/>
        </w:tcPr>
        <w:p w14:paraId="7E9D8F09" w14:textId="77777777" w:rsidR="005507EC" w:rsidRPr="00DB489A" w:rsidRDefault="005507EC" w:rsidP="005507EC">
          <w:pPr>
            <w:tabs>
              <w:tab w:val="left" w:pos="0"/>
              <w:tab w:val="left" w:pos="873"/>
              <w:tab w:val="left" w:pos="0"/>
              <w:tab w:val="left" w:pos="873"/>
            </w:tabs>
            <w:spacing w:before="120"/>
            <w:jc w:val="center"/>
            <w:rPr>
              <w:rFonts w:ascii="Candara" w:hAnsi="Candara" w:cs="Arial"/>
              <w:b/>
              <w:smallCaps/>
              <w:sz w:val="24"/>
              <w:szCs w:val="18"/>
            </w:rPr>
          </w:pPr>
          <w:r>
            <w:rPr>
              <w:rFonts w:ascii="Candara" w:hAnsi="Candara" w:cs="Arial"/>
              <w:b/>
              <w:smallCaps/>
              <w:sz w:val="24"/>
              <w:szCs w:val="18"/>
            </w:rPr>
            <w:t>pliego de cláusulas administrativas particulares</w:t>
          </w:r>
        </w:p>
      </w:tc>
      <w:tc>
        <w:tcPr>
          <w:tcW w:w="3755" w:type="dxa"/>
          <w:vMerge/>
          <w:shd w:val="pct12" w:color="auto" w:fill="FFFFFF"/>
          <w:vAlign w:val="center"/>
        </w:tcPr>
        <w:p w14:paraId="7D85547C" w14:textId="77777777" w:rsidR="005507EC" w:rsidRPr="00DB489A" w:rsidRDefault="005507EC" w:rsidP="005507EC">
          <w:pPr>
            <w:tabs>
              <w:tab w:val="left" w:pos="0"/>
              <w:tab w:val="left" w:pos="873"/>
              <w:tab w:val="left" w:pos="0"/>
              <w:tab w:val="left" w:pos="873"/>
            </w:tabs>
            <w:spacing w:before="120"/>
            <w:jc w:val="center"/>
            <w:rPr>
              <w:rFonts w:ascii="Candara" w:hAnsi="Candara" w:cs="Arial"/>
              <w:b/>
              <w:smallCaps/>
              <w:sz w:val="18"/>
              <w:szCs w:val="18"/>
            </w:rPr>
          </w:pPr>
        </w:p>
      </w:tc>
    </w:tr>
  </w:tbl>
  <w:p w14:paraId="6C55FFBC" w14:textId="71042BD5" w:rsidR="005507EC" w:rsidRDefault="005507EC">
    <w:pPr>
      <w:pStyle w:val="Encabezado"/>
    </w:pPr>
  </w:p>
  <w:p w14:paraId="631228FD" w14:textId="77777777" w:rsidR="005507EC" w:rsidRDefault="005507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EC"/>
    <w:rsid w:val="005507EC"/>
    <w:rsid w:val="009E7DE2"/>
    <w:rsid w:val="00B10D69"/>
    <w:rsid w:val="00E5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8334"/>
  <w15:chartTrackingRefBased/>
  <w15:docId w15:val="{0F9C73A7-F142-4383-AF4E-8DD7469F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7EC"/>
    <w:rPr>
      <w:kern w:val="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B10D69"/>
    <w:pPr>
      <w:keepNext/>
      <w:outlineLvl w:val="0"/>
    </w:pPr>
    <w:rPr>
      <w:rFonts w:ascii="Arial" w:hAnsi="Arial"/>
      <w:b/>
      <w:kern w:val="2"/>
      <w:sz w:val="22"/>
      <w14:ligatures w14:val="standardContextual"/>
    </w:rPr>
  </w:style>
  <w:style w:type="paragraph" w:styleId="Ttulo2">
    <w:name w:val="heading 2"/>
    <w:basedOn w:val="Normal"/>
    <w:next w:val="Normal"/>
    <w:link w:val="Ttulo2Car"/>
    <w:qFormat/>
    <w:rsid w:val="00B10D69"/>
    <w:pPr>
      <w:keepNext/>
      <w:jc w:val="center"/>
      <w:outlineLvl w:val="1"/>
    </w:pPr>
    <w:rPr>
      <w:rFonts w:ascii="Tahoma" w:hAnsi="Tahoma"/>
      <w:kern w:val="2"/>
      <w:sz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0D69"/>
    <w:rPr>
      <w:rFonts w:ascii="Arial" w:hAnsi="Arial"/>
      <w:b/>
      <w:sz w:val="2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D69"/>
    <w:rPr>
      <w:rFonts w:ascii="Tahoma" w:hAnsi="Tahoma"/>
      <w:sz w:val="24"/>
      <w:lang w:val="es-ES_tradnl" w:eastAsia="es-ES"/>
    </w:rPr>
  </w:style>
  <w:style w:type="character" w:styleId="Textoennegrita">
    <w:name w:val="Strong"/>
    <w:uiPriority w:val="22"/>
    <w:qFormat/>
    <w:rsid w:val="00B10D69"/>
    <w:rPr>
      <w:b/>
    </w:rPr>
  </w:style>
  <w:style w:type="paragraph" w:styleId="Prrafodelista">
    <w:name w:val="List Paragraph"/>
    <w:basedOn w:val="Normal"/>
    <w:uiPriority w:val="34"/>
    <w:qFormat/>
    <w:rsid w:val="00B10D69"/>
    <w:pPr>
      <w:spacing w:after="200"/>
      <w:ind w:left="720"/>
      <w:contextualSpacing/>
    </w:pPr>
    <w:rPr>
      <w:rFonts w:ascii="Calibri" w:eastAsia="Calibri" w:hAnsi="Calibri"/>
      <w:kern w:val="2"/>
      <w:sz w:val="22"/>
      <w:szCs w:val="22"/>
      <w:lang w:val="es-ES" w:eastAsia="en-US"/>
      <w14:ligatures w14:val="standardContextual"/>
    </w:rPr>
  </w:style>
  <w:style w:type="paragraph" w:styleId="Textonotapie">
    <w:name w:val="footnote text"/>
    <w:basedOn w:val="Normal"/>
    <w:link w:val="TextonotapieCar"/>
    <w:semiHidden/>
    <w:rsid w:val="005507EC"/>
    <w:pPr>
      <w:widowControl w:val="0"/>
      <w:overflowPunct w:val="0"/>
      <w:autoSpaceDE w:val="0"/>
      <w:autoSpaceDN w:val="0"/>
      <w:adjustRightInd w:val="0"/>
    </w:pPr>
    <w:rPr>
      <w:kern w:val="28"/>
      <w:lang w:val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5507EC"/>
    <w:rPr>
      <w:kern w:val="28"/>
      <w:lang w:val="x-none" w:eastAsia="es-ES"/>
      <w14:ligatures w14:val="none"/>
    </w:rPr>
  </w:style>
  <w:style w:type="character" w:styleId="Refdenotaalpie">
    <w:name w:val="footnote reference"/>
    <w:semiHidden/>
    <w:rsid w:val="005507E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507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07EC"/>
    <w:rPr>
      <w:kern w:val="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507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7EC"/>
    <w:rPr>
      <w:kern w:val="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OLLOQUI</dc:creator>
  <cp:keywords/>
  <dc:description/>
  <cp:lastModifiedBy>ANDRES OLLOQUI</cp:lastModifiedBy>
  <cp:revision>1</cp:revision>
  <dcterms:created xsi:type="dcterms:W3CDTF">2023-07-12T10:06:00Z</dcterms:created>
  <dcterms:modified xsi:type="dcterms:W3CDTF">2023-07-12T10:09:00Z</dcterms:modified>
</cp:coreProperties>
</file>